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4"/>
        </w:rPr>
        <w:t>西安建筑科技大学出访任务审批表</w:t>
      </w:r>
    </w:p>
    <w:bookmarkEnd w:id="0"/>
    <w:p>
      <w:pPr>
        <w:spacing w:line="560" w:lineRule="exact"/>
        <w:jc w:val="right"/>
        <w:rPr>
          <w:rFonts w:ascii="方正小标宋简体" w:hAnsi="Calibri" w:eastAsia="方正小标宋简体"/>
          <w:spacing w:val="20"/>
          <w:sz w:val="40"/>
          <w:szCs w:val="44"/>
        </w:rPr>
      </w:pPr>
      <w:r>
        <w:rPr>
          <w:rFonts w:hint="eastAsia" w:ascii="仿宋_GB2312" w:hAnsi="宋体" w:eastAsia="仿宋_GB2312" w:cs="仿宋_GB2312"/>
          <w:sz w:val="24"/>
          <w:szCs w:val="28"/>
        </w:rPr>
        <w:t>西建大外出批字[2017]   号</w:t>
      </w:r>
    </w:p>
    <w:tbl>
      <w:tblPr>
        <w:tblStyle w:val="3"/>
        <w:tblW w:w="9503" w:type="dxa"/>
        <w:jc w:val="center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557"/>
        <w:gridCol w:w="1273"/>
        <w:gridCol w:w="1560"/>
        <w:gridCol w:w="707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  长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团组人数</w:t>
            </w:r>
          </w:p>
        </w:tc>
        <w:tc>
          <w:tcPr>
            <w:tcW w:w="22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出访国别/地区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拟出访时间</w:t>
            </w:r>
          </w:p>
        </w:tc>
        <w:tc>
          <w:tcPr>
            <w:tcW w:w="22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团组性质</w:t>
            </w:r>
          </w:p>
        </w:tc>
        <w:tc>
          <w:tcPr>
            <w:tcW w:w="7344" w:type="dxa"/>
            <w:gridSpan w:val="5"/>
            <w:vAlign w:val="center"/>
          </w:tcPr>
          <w:p>
            <w:pPr>
              <w:spacing w:line="0" w:lineRule="atLeast"/>
              <w:ind w:firstLine="120" w:firstLineChars="5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自组团组□     双跨团组□（组团单位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出访任务</w:t>
            </w:r>
          </w:p>
        </w:tc>
        <w:tc>
          <w:tcPr>
            <w:tcW w:w="734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经费来源</w:t>
            </w:r>
          </w:p>
        </w:tc>
        <w:tc>
          <w:tcPr>
            <w:tcW w:w="734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护照情况</w:t>
            </w:r>
          </w:p>
        </w:tc>
        <w:tc>
          <w:tcPr>
            <w:tcW w:w="7344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本次拟使用护照：□公务普通护照 □普通护照 原因为：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5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出访人员名单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 名</w:t>
            </w: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出生日期</w:t>
            </w: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职务/职称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分管或负责工作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教研室/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实验室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意见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</w:t>
            </w:r>
          </w:p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签字：</w:t>
            </w:r>
          </w:p>
          <w:p>
            <w:pPr>
              <w:spacing w:line="0" w:lineRule="atLeas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月  日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所在院/系/处/室意见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</w:t>
            </w:r>
          </w:p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签字（盖章）：</w:t>
            </w:r>
          </w:p>
          <w:p>
            <w:pPr>
              <w:spacing w:line="0" w:lineRule="atLeas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经费主管部门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组织部/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人事处意见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国际交流合作处意见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分管校领导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校长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校党委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7344" w:type="dxa"/>
            <w:gridSpan w:val="5"/>
            <w:vAlign w:val="bottom"/>
          </w:tcPr>
          <w:p>
            <w:pPr>
              <w:spacing w:line="0" w:lineRule="atLeast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意见：               签字：          年   月   日</w:t>
            </w:r>
          </w:p>
        </w:tc>
      </w:tr>
    </w:tbl>
    <w:p>
      <w:r>
        <w:rPr>
          <w:rFonts w:ascii="仿宋_GB2312" w:hAnsi="宋体" w:eastAsia="仿宋_GB2312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140C"/>
    <w:rsid w:val="3B791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2017-11-24T08:25:00Z</dcterms:created>
  <dc:creator>303020005</dc:creator>
  <cp:lastModifiedBy>303020005</cp:lastModifiedBy>
  <dcterms:modified xsi:type="dcterms:W3CDTF">2017-11-24T08:26:39Z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